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AE0C" w14:textId="77777777" w:rsidR="00537EEE" w:rsidRPr="000D1E7A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5682AE0D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5682AE0E" w14:textId="751F17F0" w:rsidR="00C970D6" w:rsidRPr="000D1E7A" w:rsidRDefault="00537EEE" w:rsidP="00025B3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r w:rsidR="00023C35">
        <w:rPr>
          <w:bCs/>
          <w:sz w:val="28"/>
          <w:szCs w:val="28"/>
          <w:lang w:val="lv-LV"/>
        </w:rPr>
        <w:t>Krāslavas ielā 65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9B7149">
        <w:rPr>
          <w:bCs/>
          <w:sz w:val="28"/>
          <w:szCs w:val="28"/>
          <w:lang w:val="lv-LV"/>
        </w:rPr>
        <w:t>, bēniņu pārseguma siltināšanas</w:t>
      </w:r>
      <w:r w:rsidR="00060326" w:rsidRPr="000D1E7A">
        <w:rPr>
          <w:bCs/>
          <w:sz w:val="28"/>
          <w:szCs w:val="28"/>
          <w:lang w:val="lv-LV"/>
        </w:rPr>
        <w:t xml:space="preserve"> </w:t>
      </w:r>
      <w:r w:rsidR="00934D0A">
        <w:rPr>
          <w:bCs/>
          <w:sz w:val="28"/>
          <w:szCs w:val="28"/>
          <w:lang w:val="lv-LV"/>
        </w:rPr>
        <w:t>būvniecības</w:t>
      </w:r>
      <w:r w:rsidR="00060326" w:rsidRPr="000D1E7A">
        <w:rPr>
          <w:bCs/>
          <w:sz w:val="28"/>
          <w:szCs w:val="28"/>
          <w:lang w:val="lv-LV"/>
        </w:rPr>
        <w:t xml:space="preserve"> ieceres dokument</w:t>
      </w:r>
      <w:r w:rsidR="00EB4F1A" w:rsidRPr="000D1E7A">
        <w:rPr>
          <w:bCs/>
          <w:sz w:val="28"/>
          <w:szCs w:val="28"/>
          <w:lang w:val="lv-LV"/>
        </w:rPr>
        <w:t>ā</w:t>
      </w:r>
      <w:r w:rsidR="00060326" w:rsidRPr="000D1E7A">
        <w:rPr>
          <w:bCs/>
          <w:sz w:val="28"/>
          <w:szCs w:val="28"/>
          <w:lang w:val="lv-LV"/>
        </w:rPr>
        <w:t>cij</w:t>
      </w:r>
      <w:r w:rsidR="00EB4F1A" w:rsidRPr="000D1E7A">
        <w:rPr>
          <w:bCs/>
          <w:sz w:val="28"/>
          <w:szCs w:val="28"/>
          <w:lang w:val="lv-LV"/>
        </w:rPr>
        <w:t>u</w:t>
      </w:r>
      <w:r w:rsidR="00060326" w:rsidRPr="000D1E7A">
        <w:rPr>
          <w:bCs/>
          <w:sz w:val="28"/>
          <w:szCs w:val="28"/>
          <w:lang w:val="lv-LV"/>
        </w:rPr>
        <w:t xml:space="preserve"> (turpmāk – projekts) </w:t>
      </w:r>
      <w:r w:rsidRPr="000D1E7A">
        <w:rPr>
          <w:bCs/>
          <w:sz w:val="28"/>
          <w:szCs w:val="28"/>
          <w:lang w:val="lv-LV"/>
        </w:rPr>
        <w:t>izstr</w:t>
      </w:r>
      <w:r w:rsidR="00CA76D3" w:rsidRPr="000D1E7A">
        <w:rPr>
          <w:bCs/>
          <w:sz w:val="28"/>
          <w:szCs w:val="28"/>
          <w:lang w:val="lv-LV"/>
        </w:rPr>
        <w:t>ādāja SIA „NeoForm” 2023</w:t>
      </w:r>
      <w:r w:rsidRPr="000D1E7A">
        <w:rPr>
          <w:bCs/>
          <w:sz w:val="28"/>
          <w:szCs w:val="28"/>
          <w:lang w:val="lv-LV"/>
        </w:rPr>
        <w:t xml:space="preserve">.gada </w:t>
      </w:r>
      <w:r w:rsidR="00023C35">
        <w:rPr>
          <w:bCs/>
          <w:sz w:val="28"/>
          <w:szCs w:val="28"/>
          <w:lang w:val="lv-LV"/>
        </w:rPr>
        <w:t>novembrī</w:t>
      </w:r>
      <w:r w:rsidR="003B592A" w:rsidRPr="000D1E7A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pēc SIA „DDzKSU” pasūtījuma</w:t>
      </w:r>
      <w:r w:rsidR="002B7C99" w:rsidRPr="000D1E7A">
        <w:rPr>
          <w:bCs/>
          <w:sz w:val="28"/>
          <w:szCs w:val="28"/>
          <w:lang w:val="lv-LV"/>
        </w:rPr>
        <w:t xml:space="preserve"> un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6398A5BF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Būvniecības likums,</w:t>
      </w:r>
    </w:p>
    <w:p w14:paraId="721B69C6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Darba aizsardzības likums,</w:t>
      </w:r>
    </w:p>
    <w:p w14:paraId="20B5C585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MK 500 “Vispārīgie būvnoteikumi”,</w:t>
      </w:r>
    </w:p>
    <w:p w14:paraId="78674B11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 xml:space="preserve">MK 529 </w:t>
      </w:r>
      <w:r>
        <w:rPr>
          <w:rFonts w:eastAsia="Arial Unicode MS"/>
          <w:sz w:val="28"/>
          <w:szCs w:val="28"/>
          <w:lang w:val="lv-LV"/>
        </w:rPr>
        <w:t>“</w:t>
      </w:r>
      <w:r>
        <w:rPr>
          <w:sz w:val="28"/>
          <w:szCs w:val="28"/>
          <w:lang w:val="lv-LV"/>
        </w:rPr>
        <w:t>Ēku būvnoteikumi”,</w:t>
      </w:r>
    </w:p>
    <w:p w14:paraId="2DB7BD85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MK 238 “Ugunsdrošības noteikumi”,</w:t>
      </w:r>
    </w:p>
    <w:p w14:paraId="7CEE51FB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LBN 201-15 “Būvju ugunsdrošība”</w:t>
      </w:r>
    </w:p>
    <w:p w14:paraId="5DCC1300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LBN 206-14 “Koka būvkonstrukciju projektēšana”,</w:t>
      </w:r>
    </w:p>
    <w:p w14:paraId="7901DAE9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202-18 “Būvniecības ieceres dokumentācijas noformēšana”,</w:t>
      </w:r>
    </w:p>
    <w:p w14:paraId="57381CC5" w14:textId="77777777" w:rsidR="009B7149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200-21 “Būvju vispārīgo prasību būvnormatīvs”,</w:t>
      </w:r>
    </w:p>
    <w:p w14:paraId="5682AE14" w14:textId="1EB4A2C9" w:rsidR="00514373" w:rsidRPr="000D1E7A" w:rsidRDefault="009B7149" w:rsidP="009B714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002-19 “Ēku norobežojošo konstrukciju siltumtehnika”,</w:t>
      </w:r>
    </w:p>
    <w:p w14:paraId="5682AE15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5682AE16" w14:textId="77777777" w:rsidR="00514373" w:rsidRPr="000D1E7A" w:rsidRDefault="00514373" w:rsidP="000D1E7A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5682AE17" w14:textId="77777777" w:rsidR="00514373" w:rsidRPr="000D1E7A" w:rsidRDefault="00514373" w:rsidP="00514373">
      <w:pPr>
        <w:ind w:left="420"/>
        <w:rPr>
          <w:rFonts w:eastAsia="Arial Unicode MS"/>
          <w:sz w:val="22"/>
          <w:szCs w:val="22"/>
          <w:lang w:val="lv-LV"/>
        </w:rPr>
      </w:pPr>
    </w:p>
    <w:p w14:paraId="5682AE18" w14:textId="77777777" w:rsidR="00C970D6" w:rsidRPr="000D1E7A" w:rsidRDefault="00C970D6" w:rsidP="00EB4F1A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5682AE19" w14:textId="77777777" w:rsidR="00EB4F1A" w:rsidRPr="000D1E7A" w:rsidRDefault="00EB4F1A" w:rsidP="00EB4F1A">
      <w:pPr>
        <w:ind w:left="720"/>
        <w:jc w:val="both"/>
        <w:rPr>
          <w:rFonts w:eastAsia="Arial Unicode MS"/>
          <w:lang w:val="lv-LV"/>
        </w:rPr>
      </w:pPr>
    </w:p>
    <w:p w14:paraId="10D2C5CD" w14:textId="77777777" w:rsidR="009B7149" w:rsidRDefault="009B7149" w:rsidP="009B7149">
      <w:pPr>
        <w:spacing w:line="276" w:lineRule="auto"/>
        <w:ind w:firstLine="349"/>
        <w:jc w:val="both"/>
        <w:rPr>
          <w:bCs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>Ņemot vērā iegūtos apsekošanas rezultātus, esošais bēniņu pārseguma siltumizolācijas materiāls ir noblīvēti izdedži, kas neatbilst LBN 002-19 “Ēku norobežojošo konstrukciju siltumtehnika” normatīva prasībām.</w:t>
      </w:r>
    </w:p>
    <w:p w14:paraId="00FB0E7D" w14:textId="77777777" w:rsidR="009B7149" w:rsidRDefault="009B7149" w:rsidP="009B7149">
      <w:pPr>
        <w:spacing w:line="276" w:lineRule="auto"/>
        <w:ind w:firstLine="349"/>
        <w:jc w:val="both"/>
        <w:rPr>
          <w:bCs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>Veicot nepieciešamos aprēķinus, par siltumizolācijas materiālu pieņemta beramā vate 300mm biezumā (Paroc BLT-9 vai ekvivalents).</w:t>
      </w:r>
    </w:p>
    <w:p w14:paraId="3A677530" w14:textId="77777777" w:rsidR="009B7149" w:rsidRDefault="009B7149" w:rsidP="009B7149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  Projektā paredzēts:</w:t>
      </w:r>
    </w:p>
    <w:p w14:paraId="2E07953C" w14:textId="77777777" w:rsidR="009B7149" w:rsidRDefault="009B7149" w:rsidP="009B7149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Ierīkot koka laipas staigāšanai gar apkures sistēmas cauruļvadiem un pie ventilācijas restēm frontonos, ventkanāliem un bēniņu logiem;</w:t>
      </w:r>
    </w:p>
    <w:p w14:paraId="73F4DD82" w14:textId="77777777" w:rsidR="009B7149" w:rsidRDefault="009B7149" w:rsidP="009B7149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Izņemt esošo izdedžu siltumizolācijas slāni 100mm biezumā un ierīkot 300mm biezu siltumizolācijas slāni no beramās vates;</w:t>
      </w:r>
    </w:p>
    <w:p w14:paraId="5682AE20" w14:textId="13E2C5B5" w:rsidR="00EA2536" w:rsidRPr="009B7149" w:rsidRDefault="009B7149" w:rsidP="009B7149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9B7149">
        <w:rPr>
          <w:rFonts w:ascii="Times New Roman" w:hAnsi="Times New Roman" w:cs="Times New Roman"/>
          <w:sz w:val="28"/>
          <w:szCs w:val="28"/>
          <w:lang w:val="lv-LV"/>
        </w:rPr>
        <w:t>Nomainīt esošo bēniņu lūku uz ugunsdrošu bēniņu lūku.</w:t>
      </w:r>
    </w:p>
    <w:p w14:paraId="43E7419B" w14:textId="34A234AF" w:rsidR="004275C6" w:rsidRDefault="004275C6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5682AE2C" w14:textId="77777777" w:rsidR="00C970D6" w:rsidRPr="000D1E7A" w:rsidRDefault="00C970D6" w:rsidP="00DF37C1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r w:rsidRPr="000D1E7A">
        <w:rPr>
          <w:b/>
          <w:sz w:val="28"/>
          <w:szCs w:val="28"/>
          <w:lang w:val="lv-LV"/>
        </w:rPr>
        <w:t>Pamatnorādījumi drošības tehnikā un ugunsdrošības pasākumos</w:t>
      </w:r>
    </w:p>
    <w:p w14:paraId="5682AE2D" w14:textId="77777777" w:rsidR="00C970D6" w:rsidRPr="000D1E7A" w:rsidRDefault="00C970D6" w:rsidP="00C970D6">
      <w:pPr>
        <w:spacing w:line="276" w:lineRule="auto"/>
        <w:jc w:val="both"/>
        <w:rPr>
          <w:u w:val="single"/>
          <w:lang w:val="lv-LV"/>
        </w:rPr>
      </w:pPr>
    </w:p>
    <w:p w14:paraId="5682AE2E" w14:textId="6B68836B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5682AE2F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14:paraId="5682AE30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>pirms darbu uzsākšanas darbu vadītājam ir jāsagatavo drošības tehnikas žurnāls, jāveic drošības tehnikas instruktāža (ar parakstiem).</w:t>
      </w:r>
    </w:p>
    <w:p w14:paraId="5682AE31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5682AE32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5682AE33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14:paraId="5682AE34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5682AE35" w14:textId="77777777" w:rsidR="00BB36FC" w:rsidRPr="000D1E7A" w:rsidRDefault="00BB36FC" w:rsidP="00BB36FC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14:paraId="5682AE36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 xml:space="preserve">Darba vietām, kas ir izvietotas virs zemes vai ar pārsegumu attālumā 1 m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5682AE37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</w:p>
    <w:p w14:paraId="5682AE38" w14:textId="77777777" w:rsidR="00C970D6" w:rsidRPr="000D1E7A" w:rsidRDefault="00C970D6" w:rsidP="00DF37C1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5682AE39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5682AE3A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5682AE3B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5682AE3C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5682AE3D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Pamatbūvdarbu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5682AE3E" w14:textId="77777777" w:rsidR="00C970D6" w:rsidRPr="000D1E7A" w:rsidRDefault="00C970D6" w:rsidP="00C970D6">
      <w:pPr>
        <w:ind w:left="360" w:firstLine="45"/>
        <w:rPr>
          <w:sz w:val="28"/>
          <w:szCs w:val="28"/>
          <w:lang w:val="lv-LV"/>
        </w:rPr>
      </w:pPr>
    </w:p>
    <w:p w14:paraId="5682AE3F" w14:textId="77777777" w:rsidR="00C970D6" w:rsidRPr="000D1E7A" w:rsidRDefault="00C970D6" w:rsidP="00DF37C1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14:paraId="5682AE40" w14:textId="77777777" w:rsidR="00C970D6" w:rsidRPr="000D1E7A" w:rsidRDefault="00C970D6" w:rsidP="00C970D6">
      <w:pPr>
        <w:spacing w:line="276" w:lineRule="auto"/>
        <w:jc w:val="center"/>
        <w:rPr>
          <w:sz w:val="28"/>
          <w:szCs w:val="28"/>
          <w:lang w:val="lv-LV"/>
        </w:rPr>
      </w:pPr>
    </w:p>
    <w:p w14:paraId="5682AE41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5682AE42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5682AE43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5682AE44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5682AE45" w14:textId="77777777" w:rsidR="00C970D6" w:rsidRPr="000D1E7A" w:rsidRDefault="00C970D6" w:rsidP="00C970D6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5682AE46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5682AE47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5682AE48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5682AE49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5682AE4A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14:paraId="5682AE4B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>Nepieļaut bīstamu un neattīrītu notekūdeņu iepludināšanu atklātās ūdenskrātuvēs, kā arī to iesūkšanos gruntī.</w:t>
      </w:r>
    </w:p>
    <w:p w14:paraId="5682AE4C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4D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14:paraId="5682AE4E" w14:textId="77777777" w:rsidR="00C970D6" w:rsidRPr="000D1E7A" w:rsidRDefault="00C970D6" w:rsidP="00C970D6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5682AE4F" w14:textId="77777777" w:rsidR="00C970D6" w:rsidRDefault="00C970D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>Projektējamai ēkai noteikta U</w:t>
      </w:r>
      <w:r w:rsidR="00EA2536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5682AE50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51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 xml:space="preserve">Būvniecībā radīto atkritumu  apjoms. </w:t>
      </w:r>
    </w:p>
    <w:p w14:paraId="5682AE52" w14:textId="77777777" w:rsidR="00C970D6" w:rsidRPr="000D1E7A" w:rsidRDefault="00C970D6" w:rsidP="00C970D6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5682AE53" w14:textId="77777777" w:rsidR="00C970D6" w:rsidRPr="000D1E7A" w:rsidRDefault="00C970D6" w:rsidP="00F77681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14:paraId="5682AE54" w14:textId="77777777" w:rsidR="00C970D6" w:rsidRPr="000D1E7A" w:rsidRDefault="00C970D6" w:rsidP="001C5DB0">
      <w:pPr>
        <w:spacing w:line="276" w:lineRule="auto"/>
        <w:ind w:left="420"/>
        <w:rPr>
          <w:sz w:val="28"/>
          <w:szCs w:val="28"/>
          <w:lang w:val="lv-LV"/>
        </w:rPr>
      </w:pPr>
    </w:p>
    <w:p w14:paraId="5682AE55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5682AE58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="00EA4C3C">
        <w:rPr>
          <w:sz w:val="28"/>
          <w:szCs w:val="28"/>
          <w:lang w:val="lv-LV"/>
        </w:rPr>
        <w:t>A.Pundurs</w:t>
      </w:r>
    </w:p>
    <w:p w14:paraId="5682AE5B" w14:textId="5F9B09F2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="0005344D" w:rsidRPr="000D1E7A" w:rsidSect="00595247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489979062">
    <w:abstractNumId w:val="0"/>
  </w:num>
  <w:num w:numId="2" w16cid:durableId="2033456086">
    <w:abstractNumId w:val="1"/>
  </w:num>
  <w:num w:numId="3" w16cid:durableId="970750212">
    <w:abstractNumId w:val="9"/>
  </w:num>
  <w:num w:numId="4" w16cid:durableId="1714310283">
    <w:abstractNumId w:val="5"/>
  </w:num>
  <w:num w:numId="5" w16cid:durableId="614170117">
    <w:abstractNumId w:val="15"/>
  </w:num>
  <w:num w:numId="6" w16cid:durableId="1386879881">
    <w:abstractNumId w:val="4"/>
  </w:num>
  <w:num w:numId="7" w16cid:durableId="95448664">
    <w:abstractNumId w:val="7"/>
  </w:num>
  <w:num w:numId="8" w16cid:durableId="88818355">
    <w:abstractNumId w:val="8"/>
  </w:num>
  <w:num w:numId="9" w16cid:durableId="498815568">
    <w:abstractNumId w:val="2"/>
  </w:num>
  <w:num w:numId="10" w16cid:durableId="63456383">
    <w:abstractNumId w:val="18"/>
  </w:num>
  <w:num w:numId="11" w16cid:durableId="263806024">
    <w:abstractNumId w:val="3"/>
  </w:num>
  <w:num w:numId="12" w16cid:durableId="155583776">
    <w:abstractNumId w:val="12"/>
  </w:num>
  <w:num w:numId="13" w16cid:durableId="1251617113">
    <w:abstractNumId w:val="10"/>
  </w:num>
  <w:num w:numId="14" w16cid:durableId="1896428422">
    <w:abstractNumId w:val="19"/>
  </w:num>
  <w:num w:numId="15" w16cid:durableId="1731034034">
    <w:abstractNumId w:val="17"/>
  </w:num>
  <w:num w:numId="16" w16cid:durableId="700785262">
    <w:abstractNumId w:val="20"/>
  </w:num>
  <w:num w:numId="17" w16cid:durableId="2094234371">
    <w:abstractNumId w:val="16"/>
  </w:num>
  <w:num w:numId="18" w16cid:durableId="2106605796">
    <w:abstractNumId w:val="6"/>
  </w:num>
  <w:num w:numId="19" w16cid:durableId="854736398">
    <w:abstractNumId w:val="13"/>
  </w:num>
  <w:num w:numId="20" w16cid:durableId="1565022843">
    <w:abstractNumId w:val="14"/>
  </w:num>
  <w:num w:numId="21" w16cid:durableId="1704283447">
    <w:abstractNumId w:val="11"/>
  </w:num>
  <w:num w:numId="22" w16cid:durableId="7347361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8425778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10792"/>
    <w:rsid w:val="0001409F"/>
    <w:rsid w:val="00023C35"/>
    <w:rsid w:val="00025B3F"/>
    <w:rsid w:val="000274C0"/>
    <w:rsid w:val="0005344D"/>
    <w:rsid w:val="00060326"/>
    <w:rsid w:val="000A6410"/>
    <w:rsid w:val="000D1E7A"/>
    <w:rsid w:val="000D3AE4"/>
    <w:rsid w:val="001014E0"/>
    <w:rsid w:val="00103215"/>
    <w:rsid w:val="00110FB7"/>
    <w:rsid w:val="00146238"/>
    <w:rsid w:val="0014634E"/>
    <w:rsid w:val="00161215"/>
    <w:rsid w:val="0017418C"/>
    <w:rsid w:val="0017551E"/>
    <w:rsid w:val="00186E62"/>
    <w:rsid w:val="001B3D62"/>
    <w:rsid w:val="001C43C3"/>
    <w:rsid w:val="001C5DB0"/>
    <w:rsid w:val="001D67FC"/>
    <w:rsid w:val="001E0336"/>
    <w:rsid w:val="001E079E"/>
    <w:rsid w:val="00210244"/>
    <w:rsid w:val="00227A57"/>
    <w:rsid w:val="00235332"/>
    <w:rsid w:val="002510F7"/>
    <w:rsid w:val="002518C6"/>
    <w:rsid w:val="002601D1"/>
    <w:rsid w:val="002672FA"/>
    <w:rsid w:val="002B3BE2"/>
    <w:rsid w:val="002B7C99"/>
    <w:rsid w:val="002C4416"/>
    <w:rsid w:val="00320773"/>
    <w:rsid w:val="00347AB5"/>
    <w:rsid w:val="00356EEA"/>
    <w:rsid w:val="003642BB"/>
    <w:rsid w:val="00372E89"/>
    <w:rsid w:val="003B592A"/>
    <w:rsid w:val="003D465F"/>
    <w:rsid w:val="00400EB8"/>
    <w:rsid w:val="00406729"/>
    <w:rsid w:val="00406853"/>
    <w:rsid w:val="00412F39"/>
    <w:rsid w:val="0041562D"/>
    <w:rsid w:val="004275C6"/>
    <w:rsid w:val="0043383E"/>
    <w:rsid w:val="00434123"/>
    <w:rsid w:val="00435DE7"/>
    <w:rsid w:val="004A0C20"/>
    <w:rsid w:val="004C28C3"/>
    <w:rsid w:val="004D0155"/>
    <w:rsid w:val="004F465F"/>
    <w:rsid w:val="00504C6C"/>
    <w:rsid w:val="00514373"/>
    <w:rsid w:val="00533C33"/>
    <w:rsid w:val="00537EEE"/>
    <w:rsid w:val="005443E5"/>
    <w:rsid w:val="00553FC4"/>
    <w:rsid w:val="00576227"/>
    <w:rsid w:val="005829BD"/>
    <w:rsid w:val="00595247"/>
    <w:rsid w:val="00595B2D"/>
    <w:rsid w:val="005A1BF6"/>
    <w:rsid w:val="005A4AB7"/>
    <w:rsid w:val="005B4890"/>
    <w:rsid w:val="005D187E"/>
    <w:rsid w:val="005E0F75"/>
    <w:rsid w:val="005E6B06"/>
    <w:rsid w:val="00621166"/>
    <w:rsid w:val="00622009"/>
    <w:rsid w:val="00634FB8"/>
    <w:rsid w:val="00681179"/>
    <w:rsid w:val="006841AB"/>
    <w:rsid w:val="006B7F09"/>
    <w:rsid w:val="006C1350"/>
    <w:rsid w:val="006C2647"/>
    <w:rsid w:val="006D2A54"/>
    <w:rsid w:val="006E02EC"/>
    <w:rsid w:val="006E4ED4"/>
    <w:rsid w:val="00733E2E"/>
    <w:rsid w:val="007605EF"/>
    <w:rsid w:val="00771846"/>
    <w:rsid w:val="00785DCF"/>
    <w:rsid w:val="00793F40"/>
    <w:rsid w:val="007949A9"/>
    <w:rsid w:val="007C0DBB"/>
    <w:rsid w:val="007D5DA7"/>
    <w:rsid w:val="007E6850"/>
    <w:rsid w:val="007F7B94"/>
    <w:rsid w:val="00814FEF"/>
    <w:rsid w:val="00870806"/>
    <w:rsid w:val="008A45F5"/>
    <w:rsid w:val="008A7983"/>
    <w:rsid w:val="008B1827"/>
    <w:rsid w:val="008C4C1C"/>
    <w:rsid w:val="008C5E52"/>
    <w:rsid w:val="008E7DB9"/>
    <w:rsid w:val="008F052D"/>
    <w:rsid w:val="009072DC"/>
    <w:rsid w:val="00922C0D"/>
    <w:rsid w:val="00934D0A"/>
    <w:rsid w:val="00980135"/>
    <w:rsid w:val="009A3AEB"/>
    <w:rsid w:val="009B6A5F"/>
    <w:rsid w:val="009B7149"/>
    <w:rsid w:val="009C0C63"/>
    <w:rsid w:val="009C1A6A"/>
    <w:rsid w:val="009C4C96"/>
    <w:rsid w:val="009C51E9"/>
    <w:rsid w:val="009C584A"/>
    <w:rsid w:val="009C65C2"/>
    <w:rsid w:val="00A02787"/>
    <w:rsid w:val="00A1111D"/>
    <w:rsid w:val="00A608D0"/>
    <w:rsid w:val="00A761B6"/>
    <w:rsid w:val="00AA61E6"/>
    <w:rsid w:val="00AB0DB1"/>
    <w:rsid w:val="00AD1CAF"/>
    <w:rsid w:val="00B27D88"/>
    <w:rsid w:val="00B33C03"/>
    <w:rsid w:val="00B36B58"/>
    <w:rsid w:val="00B47497"/>
    <w:rsid w:val="00B5795B"/>
    <w:rsid w:val="00B63EFB"/>
    <w:rsid w:val="00B6480B"/>
    <w:rsid w:val="00BA1AF0"/>
    <w:rsid w:val="00BB10B3"/>
    <w:rsid w:val="00BB36FC"/>
    <w:rsid w:val="00BC7984"/>
    <w:rsid w:val="00BE6617"/>
    <w:rsid w:val="00BF091D"/>
    <w:rsid w:val="00BF7CF1"/>
    <w:rsid w:val="00C043B9"/>
    <w:rsid w:val="00C41B82"/>
    <w:rsid w:val="00C45514"/>
    <w:rsid w:val="00C51245"/>
    <w:rsid w:val="00C53821"/>
    <w:rsid w:val="00C90D63"/>
    <w:rsid w:val="00C970D6"/>
    <w:rsid w:val="00CA0567"/>
    <w:rsid w:val="00CA76D3"/>
    <w:rsid w:val="00CE6FF1"/>
    <w:rsid w:val="00CF119D"/>
    <w:rsid w:val="00CF2731"/>
    <w:rsid w:val="00D055E0"/>
    <w:rsid w:val="00D10B6D"/>
    <w:rsid w:val="00D12D71"/>
    <w:rsid w:val="00D30BBA"/>
    <w:rsid w:val="00D532B0"/>
    <w:rsid w:val="00D97E89"/>
    <w:rsid w:val="00DA52B0"/>
    <w:rsid w:val="00DB285A"/>
    <w:rsid w:val="00DF37C1"/>
    <w:rsid w:val="00E02335"/>
    <w:rsid w:val="00E02E0F"/>
    <w:rsid w:val="00E159BF"/>
    <w:rsid w:val="00E15EC7"/>
    <w:rsid w:val="00E230FD"/>
    <w:rsid w:val="00E23D19"/>
    <w:rsid w:val="00E27AEC"/>
    <w:rsid w:val="00E477CC"/>
    <w:rsid w:val="00E51092"/>
    <w:rsid w:val="00E60A13"/>
    <w:rsid w:val="00EA13A9"/>
    <w:rsid w:val="00EA2536"/>
    <w:rsid w:val="00EA4C3C"/>
    <w:rsid w:val="00EB4F1A"/>
    <w:rsid w:val="00EC2982"/>
    <w:rsid w:val="00ED47A8"/>
    <w:rsid w:val="00F046EA"/>
    <w:rsid w:val="00F41446"/>
    <w:rsid w:val="00F45EC7"/>
    <w:rsid w:val="00F67A3D"/>
    <w:rsid w:val="00F7627A"/>
    <w:rsid w:val="00F77681"/>
    <w:rsid w:val="00FB1061"/>
    <w:rsid w:val="00FD0456"/>
    <w:rsid w:val="00FE3A7B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AE0C"/>
  <w15:chartTrackingRefBased/>
  <w15:docId w15:val="{C9A24D84-9A27-4EFC-897B-5EA973AB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cs="Tahoma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a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2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User</cp:lastModifiedBy>
  <cp:revision>2</cp:revision>
  <cp:lastPrinted>2021-12-11T19:51:00Z</cp:lastPrinted>
  <dcterms:created xsi:type="dcterms:W3CDTF">2023-11-23T06:04:00Z</dcterms:created>
  <dcterms:modified xsi:type="dcterms:W3CDTF">2023-11-23T06:04:00Z</dcterms:modified>
</cp:coreProperties>
</file>